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C" w:rsidRPr="00B70A1C" w:rsidRDefault="00B70A1C" w:rsidP="00B70A1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ЛЬГОТНОЕ ЗУБОПРОТЕЗИРОВНИЕ</w:t>
      </w:r>
    </w:p>
    <w:p w:rsidR="00B70A1C" w:rsidRPr="00B70A1C" w:rsidRDefault="00B70A1C" w:rsidP="00B70A1C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color w:val="1D1F22"/>
          <w:sz w:val="29"/>
          <w:szCs w:val="29"/>
          <w:lang w:eastAsia="ru-RU"/>
        </w:rPr>
        <w:t>На территории Краснодарского края льготное зубопротезирование предусмотрено законом Краснодарского края от 15.12.2004 № 808-КЗ «О мерах социальной поддержки отдельных категорий жителей Краснодарского края», согласно которому правом на льготное зубопротезирование располагают отдельные категории граждан:</w:t>
      </w:r>
    </w:p>
    <w:p w:rsidR="00B70A1C" w:rsidRPr="00B70A1C" w:rsidRDefault="00B70A1C" w:rsidP="00B70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Ветераны труда, постоянно проживающие на территории Краснодарского края, достигшие возраста, дающего право на страховую пенсию по старости</w:t>
      </w:r>
    </w:p>
    <w:p w:rsidR="00B70A1C" w:rsidRPr="00B70A1C" w:rsidRDefault="00B70A1C" w:rsidP="00B70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Труженики тыла</w:t>
      </w:r>
    </w:p>
    <w:p w:rsidR="00B70A1C" w:rsidRPr="00B70A1C" w:rsidRDefault="00B70A1C" w:rsidP="00B70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Жертвы политических репрессий</w:t>
      </w:r>
    </w:p>
    <w:p w:rsidR="00B70A1C" w:rsidRPr="00B70A1C" w:rsidRDefault="00B70A1C" w:rsidP="00B70A1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 </w:t>
      </w:r>
      <w:r w:rsidRPr="00B70A1C">
        <w:rPr>
          <w:rFonts w:ascii="Arial" w:eastAsia="Times New Roman" w:hAnsi="Arial" w:cs="Arial"/>
          <w:color w:val="1D1F22"/>
          <w:sz w:val="29"/>
          <w:szCs w:val="29"/>
          <w:lang w:eastAsia="ru-RU"/>
        </w:rPr>
        <w:t>Для получения услуги необходимо иметь следующие документы:</w:t>
      </w:r>
    </w:p>
    <w:p w:rsidR="00B70A1C" w:rsidRPr="00B70A1C" w:rsidRDefault="00B70A1C" w:rsidP="00B70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Паспорт гражданина РФ</w:t>
      </w:r>
    </w:p>
    <w:p w:rsidR="00B70A1C" w:rsidRPr="00B70A1C" w:rsidRDefault="00B70A1C" w:rsidP="00B70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Пенсионное удостоверение</w:t>
      </w:r>
    </w:p>
    <w:p w:rsidR="00B70A1C" w:rsidRPr="00B70A1C" w:rsidRDefault="00B70A1C" w:rsidP="00B70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Документ, подтверждающий льготу</w:t>
      </w:r>
    </w:p>
    <w:p w:rsidR="00B70A1C" w:rsidRPr="00B70A1C" w:rsidRDefault="00B70A1C" w:rsidP="00B70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9"/>
          <w:szCs w:val="29"/>
          <w:lang w:eastAsia="ru-RU"/>
        </w:rPr>
      </w:pPr>
      <w:proofErr w:type="gramStart"/>
      <w:r w:rsidRPr="00B70A1C">
        <w:rPr>
          <w:rFonts w:ascii="Arial" w:eastAsia="Times New Roman" w:hAnsi="Arial" w:cs="Arial"/>
          <w:b/>
          <w:bCs/>
          <w:color w:val="1D1F22"/>
          <w:sz w:val="29"/>
          <w:szCs w:val="29"/>
          <w:bdr w:val="none" w:sz="0" w:space="0" w:color="auto" w:frame="1"/>
          <w:lang w:eastAsia="ru-RU"/>
        </w:rPr>
        <w:t>документ (справка), подтверждающий постановку на учет в органах социальной защиты населения по месту жительства</w:t>
      </w:r>
      <w:r w:rsidRPr="00B70A1C">
        <w:rPr>
          <w:rFonts w:ascii="Arial" w:eastAsia="Times New Roman" w:hAnsi="Arial" w:cs="Arial"/>
          <w:color w:val="1D1F22"/>
          <w:sz w:val="29"/>
          <w:szCs w:val="29"/>
          <w:lang w:eastAsia="ru-RU"/>
        </w:rPr>
        <w:t> (согласно Постановлению губернатора №835 от 16.10.2023 «Об утверждении Порядка бесплат</w:t>
      </w:r>
      <w:bookmarkStart w:id="0" w:name="_GoBack"/>
      <w:bookmarkEnd w:id="0"/>
      <w:r w:rsidRPr="00B70A1C">
        <w:rPr>
          <w:rFonts w:ascii="Arial" w:eastAsia="Times New Roman" w:hAnsi="Arial" w:cs="Arial"/>
          <w:color w:val="1D1F22"/>
          <w:sz w:val="29"/>
          <w:szCs w:val="29"/>
          <w:lang w:eastAsia="ru-RU"/>
        </w:rPr>
        <w:t>ного изготовления и ремонта зубных протезов (кроме изготовленных из драгоценных металлов) в сложных клинических и технологических случаях зубопротезирования в медицинских организациях, подведомственных министерству здравоохранения Краснодарского края).</w:t>
      </w:r>
      <w:proofErr w:type="gramEnd"/>
    </w:p>
    <w:p w:rsidR="000667A0" w:rsidRDefault="000667A0"/>
    <w:sectPr w:rsidR="0006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914"/>
    <w:multiLevelType w:val="multilevel"/>
    <w:tmpl w:val="9390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360E3"/>
    <w:multiLevelType w:val="multilevel"/>
    <w:tmpl w:val="4CBE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B"/>
    <w:rsid w:val="000667A0"/>
    <w:rsid w:val="003A518E"/>
    <w:rsid w:val="00B70A1C"/>
    <w:rsid w:val="00C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Zam_SP4</dc:creator>
  <cp:lastModifiedBy>Zam_SP4</cp:lastModifiedBy>
  <cp:revision>2</cp:revision>
  <dcterms:created xsi:type="dcterms:W3CDTF">2025-02-19T09:19:00Z</dcterms:created>
  <dcterms:modified xsi:type="dcterms:W3CDTF">2025-02-19T09:19:00Z</dcterms:modified>
</cp:coreProperties>
</file>